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F43" w:rsidRPr="00AE37BA" w:rsidRDefault="00AE37BA" w:rsidP="00AE37BA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37BA">
        <w:rPr>
          <w:rFonts w:ascii="Times New Roman" w:hAnsi="Times New Roman" w:cs="Times New Roman"/>
          <w:b/>
          <w:sz w:val="28"/>
          <w:szCs w:val="28"/>
          <w:lang w:val="kk-KZ"/>
        </w:rPr>
        <w:t>МУЗЕЙ МЕКЕМЕЛЕРІНІҢ ҒЫЛЫМИ-ЗЕРТТЕУ ҚЫЗМЕТІ</w:t>
      </w:r>
      <w:r w:rsidRPr="00AE37BA">
        <w:rPr>
          <w:b/>
          <w:sz w:val="28"/>
          <w:szCs w:val="28"/>
          <w:lang w:val="kk-KZ"/>
        </w:rPr>
        <w:t xml:space="preserve"> </w:t>
      </w:r>
      <w:r w:rsidRPr="00AE37BA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СҰРАҚТАРЫ</w:t>
      </w:r>
    </w:p>
    <w:tbl>
      <w:tblPr>
        <w:tblW w:w="1128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26"/>
        <w:gridCol w:w="7500"/>
        <w:gridCol w:w="296"/>
        <w:gridCol w:w="596"/>
        <w:gridCol w:w="1967"/>
      </w:tblGrid>
      <w:tr w:rsidR="00742F43" w:rsidRPr="00AE37BA" w:rsidTr="00DD4840">
        <w:trPr>
          <w:gridAfter w:val="2"/>
          <w:wAfter w:w="2563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kk-KZ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Музейдегі ғылыми-зерттеу жұмысының негізгі бағыттары және түрлерін саралаңыз</w:t>
            </w: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  <w:lang w:val="kk-KZ"/>
              </w:rPr>
              <w:t xml:space="preserve"> 1</w:t>
            </w: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AE37BA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kk-KZ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"Музей"қорлары түсінігін анықтаңыз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бі</w:t>
            </w:r>
            <w:proofErr w:type="gram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proofErr w:type="gram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імнің бастапқы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деректері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ретінде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Ғылыми тұжырымдама оның құрастырылуына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бұйымдарын зерттеудің әдістерін талдаңыз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Музейдің ғылым</w:t>
            </w:r>
            <w:proofErr w:type="gram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қосалқы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материалдарына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 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Қорларды ғылыми ұйымдастырудың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құрылымын саралаңыз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жабдықтау шеңберінде жүргізілетін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жұмыстарын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қорлары құрамы және "қорлар құрылымы" түсініктерін анықтаңыз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алудың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мен құжат түрлерін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есепке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мемлекеттік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нормативтік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құжаттарды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ғылыми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каталогтауды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Ғылыми паспортизациялаудың маңызы мен </w:t>
            </w:r>
            <w:proofErr w:type="spellStart"/>
            <w:proofErr w:type="gram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proofErr w:type="gram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індеттеріне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қорын жинақтаудың маңызы мен ғылыми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қорын жинақтаудың ғылыми әдістеме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негіздеріне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Қорларды сақтау және қорғау шеңберінде жүргізілетін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жұмыстарына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әдістемесіне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зерделеу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 сақтау орындарының жұмыс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жасауы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олардың ұйымдастырылуына қойылатын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талаптарды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талдаңыз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Музейлердегі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жалпы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тарихтық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талдау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Тарихи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музейлер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музейтанулық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зерттеулерге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саралау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қорлары мен ғимаратын қорғау жүйесін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"Музей қорларын сақтау" түсінігіне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Музейдің ғылыми-зерттеу жұмысындағы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музейлік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әлеуметтанудың маңызына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24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Биологиялық тәртіп. Биологиялық зиянкестердің түрлері және олардан музей заттарын қорғау туралы саралаңыз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ind w:right="3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Жарық тәртібі. 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заттарына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жарық </w:t>
            </w:r>
            <w:proofErr w:type="gram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сәулен</w:t>
            </w:r>
            <w:proofErr w:type="gram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ің түсуін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реттеу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бақылау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сақтау жүйесінің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қорларын сақтау жүйесін ұйымдастыру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шартына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 жабдықтары және оның түрлеріне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сипаттама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Жабдықтар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ішінде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заттарды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заттық және топтық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бойынша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орналастыруды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kk-KZ"/>
              </w:rPr>
              <w:t>Экспозицияларда орналастырудың комплексті жүйесінің </w:t>
            </w:r>
            <w:r w:rsidRPr="00742F43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  <w:lang w:val="kk-KZ"/>
              </w:rPr>
              <w:t>ерекшелігіне саралау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750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Музейдегі консервациялық және реставрациялық қызметтің қалыптасуы мен дамуын зерделеңіз  </w:t>
            </w:r>
          </w:p>
        </w:tc>
        <w:tc>
          <w:tcPr>
            <w:tcW w:w="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консервациялау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және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реставрациялау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саралаңыз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“Музей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консервациялау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” түсінігін анықтаңыз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реставрациялау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музей қызметінің маңызды бағыттарының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бі</w:t>
            </w:r>
            <w:proofErr w:type="gram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екеніне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Ашық сақтау қорлары және олардың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ерекшеліктеріне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 заттарының қ</w:t>
            </w:r>
            <w:proofErr w:type="gram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proofErr w:type="gram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ғалысын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заттарын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буып-түйу. Буып-түйу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актілерін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құрастыру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туралы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Музейдегі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тасымалдаудың мақсаты, </w:t>
            </w:r>
            <w:proofErr w:type="spellStart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міндеттерін</w:t>
            </w:r>
            <w:proofErr w:type="spellEnd"/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ҚР МОМ ғылыми-зерттеу жұмыстарын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742F43" w:rsidRPr="00742F43" w:rsidTr="00DD4840">
        <w:trPr>
          <w:gridAfter w:val="1"/>
          <w:wAfter w:w="1967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742F4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42F43" w:rsidRPr="00742F43" w:rsidRDefault="00742F43" w:rsidP="00742F43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42F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Музейлердің материалдық-техникалық жағынан жабдықталуын талдаңыз</w:t>
            </w:r>
          </w:p>
        </w:tc>
        <w:tc>
          <w:tcPr>
            <w:tcW w:w="296" w:type="dxa"/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6" w:type="dxa"/>
            <w:vAlign w:val="center"/>
            <w:hideMark/>
          </w:tcPr>
          <w:p w:rsidR="00742F43" w:rsidRPr="00742F43" w:rsidRDefault="00742F43" w:rsidP="00742F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D4840" w:rsidRPr="00AE37BA" w:rsidTr="00DD4840">
        <w:trPr>
          <w:gridAfter w:val="2"/>
          <w:wAfter w:w="2563" w:type="dxa"/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41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  <w:lang w:val="kk-KZ"/>
              </w:rPr>
            </w:pPr>
            <w:r w:rsidRPr="00AE3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</w:t>
            </w: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узейлердің қор жұмысының ғылыми-зерттеу қызметіндегі маңызына саралау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AE37BA" w:rsidRDefault="00DD4840" w:rsidP="00DD4840">
            <w:pPr>
              <w:spacing w:after="0" w:line="240" w:lineRule="auto"/>
              <w:ind w:right="2411"/>
              <w:rPr>
                <w:rFonts w:ascii="Tahoma" w:eastAsia="Times New Roman" w:hAnsi="Tahoma" w:cs="Tahoma"/>
                <w:color w:val="000000"/>
                <w:sz w:val="17"/>
                <w:szCs w:val="17"/>
                <w:lang w:val="kk-KZ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Музейдің ғылыми құжаттау функциясын зерделеңіз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ind w:right="2411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деректерін сыныптаңыз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ind w:right="2411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қорын ғылыми ұйымдастыруды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ind w:right="2411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музейлеріндегі ғылыми-зерттеу жұмыстарын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Музей бұйымдарын </w:t>
            </w:r>
            <w:proofErr w:type="spellStart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</w:t>
            </w:r>
            <w:proofErr w:type="spellEnd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әдістерін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заттарының атрибуциясына саралау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48</w:t>
            </w:r>
          </w:p>
        </w:tc>
        <w:tc>
          <w:tcPr>
            <w:tcW w:w="7500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«Музейлік маңызы бар зат» және «музейлік зат» ұғымдарын талдаңыз</w:t>
            </w:r>
          </w:p>
        </w:tc>
        <w:tc>
          <w:tcPr>
            <w:tcW w:w="29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lastRenderedPageBreak/>
              <w:t>49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Қазақстандағы музейлердің ғылыми-зерттеу жұмыстарын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  <w:lang w:val="kk-KZ"/>
              </w:rPr>
              <w:t>Қор жұмыстарының негізгі бағыттарын жіктеңіз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51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/>
              </w:rPr>
              <w:t>Музейдің ғылыми құжаттау функциясына зерделеу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52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қорларындағы заттай деректерді сыныптңыз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53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Музей қорларындағы жазба деректерді сыныптаңыз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54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Музейлік</w:t>
            </w:r>
            <w:proofErr w:type="spellEnd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затты</w:t>
            </w:r>
            <w:proofErr w:type="spellEnd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ғылыми сұрыптауды сипаттаңыз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55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узейлердің пайда болу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ының тарихи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ал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ғышарттары туралы </w:t>
            </w: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56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Қазақстан музейлерінде экспозиция ұйымдастырудың негізгі бағыттарына тоқталыңыз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57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Қорға мағлұмат жүйесі ретінде анықтама беріңіз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58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pacing w:val="27"/>
                <w:sz w:val="24"/>
                <w:szCs w:val="24"/>
                <w:lang w:val="kk-KZ"/>
              </w:rPr>
              <w:t>Археологиялық және этнологиялық заттарды жинақтауды айшықтаңыз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59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Қорларды музейтанулық </w:t>
            </w:r>
            <w:proofErr w:type="spellStart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зерттеуге</w:t>
            </w:r>
            <w:proofErr w:type="spellEnd"/>
            <w:r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анализ жасаңыз</w:t>
            </w:r>
          </w:p>
        </w:tc>
        <w:tc>
          <w:tcPr>
            <w:tcW w:w="29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  <w:tc>
          <w:tcPr>
            <w:tcW w:w="2563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</w:p>
        </w:tc>
      </w:tr>
      <w:tr w:rsidR="00DD4840" w:rsidRPr="00DD4840" w:rsidTr="00DD4840">
        <w:trPr>
          <w:tblCellSpacing w:w="0" w:type="dxa"/>
        </w:trPr>
        <w:tc>
          <w:tcPr>
            <w:tcW w:w="92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DD484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60</w:t>
            </w:r>
          </w:p>
        </w:tc>
        <w:tc>
          <w:tcPr>
            <w:tcW w:w="7500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DD4840" w:rsidRPr="00DD4840" w:rsidRDefault="009955F7" w:rsidP="00DD4840">
            <w:pPr>
              <w:shd w:val="clear" w:color="auto" w:fill="FFFFFF"/>
              <w:spacing w:after="0" w:line="240" w:lineRule="auto"/>
              <w:ind w:left="360" w:hanging="36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4" w:history="1">
              <w:r w:rsidR="00DD4840" w:rsidRPr="00DD4840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kk-KZ"/>
                </w:rPr>
                <w:t>Ғылыми-қалпына келтіру жұмыстары</w:t>
              </w:r>
            </w:hyperlink>
            <w:proofErr w:type="spellStart"/>
            <w:r w:rsidR="00DD4840"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="00DD4840" w:rsidRPr="00DD4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сипаттаңыз</w:t>
            </w:r>
          </w:p>
        </w:tc>
        <w:tc>
          <w:tcPr>
            <w:tcW w:w="296" w:type="dxa"/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DD4840" w:rsidRPr="00DD4840" w:rsidRDefault="00DD4840" w:rsidP="00DD48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42F43" w:rsidRPr="00742F43" w:rsidRDefault="00742F43" w:rsidP="00742F4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C2B0B" w:rsidRDefault="00AC2B0B" w:rsidP="00742F43"/>
    <w:sectPr w:rsidR="00AC2B0B" w:rsidSect="00995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2F43"/>
    <w:rsid w:val="00742F43"/>
    <w:rsid w:val="009955F7"/>
    <w:rsid w:val="00AC2B0B"/>
    <w:rsid w:val="00AE37BA"/>
    <w:rsid w:val="00DD4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5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2F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42F43"/>
  </w:style>
  <w:style w:type="character" w:styleId="a4">
    <w:name w:val="Hyperlink"/>
    <w:basedOn w:val="a0"/>
    <w:uiPriority w:val="99"/>
    <w:semiHidden/>
    <w:unhideWhenUsed/>
    <w:rsid w:val="00DD484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smrk.kz/index.php/kz/mnu-science-act-kz/mnu-science-restavrat-work-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629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2016-05-09T12:43:00Z</dcterms:created>
  <dcterms:modified xsi:type="dcterms:W3CDTF">2016-12-19T18:05:00Z</dcterms:modified>
</cp:coreProperties>
</file>